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Premio “La Grande Bellezza” – Edizione 2023-2024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La terza edizione del Premio “La Grande Bellezza”, promosso da Starhotels in collaborazione con Associazione OMA, Fondazione Cologni e Gruppo Editoriale, invita gli artigiani residenti e operanti in Italia a candidarsi per presentare opere sul tema “Souvenir del Grand Tour”.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L’Italia è stata storicamente meta prediletta del Grand Tour e continua ad essere la destinazione da sogno dei turisti di tutto il mondo, per le sue bellezze e per il suo life-style inimitabile. Chi la visita si innamora dei suoi luoghi e desidera portare con sé oggetti che tengano vivi i ricordi e siano testimonianza del viaggio.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Il tema dell’oggetto-souvenir d’autore è oggi di grande interesse e fascino anche nel mondo del design e della progettazione. Moltissime botteghe artigiane italiane di eccellenza realizzano oggetti-souvenir ispirandosi alle tradizioni locali e reinterpretandole con modalità e gusto contemporaneo. Tra gli esempi più noti vi sono i cache-pot a forma di teste decorate tipiche del sud Italia, i micro-mosaici romani amati dai turisti fin dal Settecento, i fischietti diffusi nel sud Italia e in Veneto, le figure del repertorio muranese in vetro soffiato, le forcole delle gondole veneziane, i cavallini sardi portafortuna, i cornetti scacciaguai, i presepi, le ceramiche tipiche delle varie aree artigiane, le tazzine da caffè, le boule à neige, le miniature dei monumenti italiani, tutti i numerosi oggetti ricordo e portafortuna presenti in ogni regione d’Italia e declinati in mille modi.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Sono molto varie le tipologie di oggettistica legata alla tradizione dei territori, che possono ispirare rielaborazioni contemporanee suggestive e interessanti. Qualunque tecnica e qualunque materiale sono ammessi, purché la lavorazione sia rigorosamente manuale o in massima parte manuale, secondo i criteri e le modalità dell’eccellenza artigiana, e venga rispettato il tema, sia pure interpretato in modo libero e personale.</w:t>
        <w:br/>
        <w:br/>
        <w:t>L’opera deve essere di libera creazione, contemporanea, originale. Non è richiesto che l’opera sia realizzata ex novo. Una speciale giuria composta da nomi molto autorevoli e presieduta da Starhotels individuerà le 10 opere finaliste e il vincitore, che riceverà un premio in denaro di 10.000 euro.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  <w:b/>
          <w:bCs/>
        </w:rPr>
        <w:t>A partire dal giorno 1 dicembre 2023 fino al giorno 1 marzo 2024 alle ore 20</w:t>
      </w:r>
      <w:r>
        <w:rPr>
          <w:rFonts w:ascii="Arial" w:hAnsi="Arial"/>
        </w:rPr>
        <w:t xml:space="preserve">, coloro che desiderano iscriversi al Premio potranno farlo, dopo aver attentamente consultato e accettato il Regolamento, compilando l’apposito </w:t>
      </w:r>
      <w:hyperlink r:id="rId2">
        <w:r>
          <w:rPr>
            <w:rStyle w:val="CollegamentoInternet"/>
            <w:rFonts w:ascii="Arial" w:hAnsi="Arial"/>
          </w:rPr>
          <w:t>formulario di candidatura</w:t>
        </w:r>
      </w:hyperlink>
      <w:r>
        <w:rPr>
          <w:rFonts w:ascii="Arial" w:hAnsi="Arial"/>
        </w:rPr>
        <w:t>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Per maggiori informazioni è possibile contattare, dal lunedì al venerdì dalle 14,00 alle 18,00, la Segreteria organizzativa del Premio.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Referente: Cristina Maria Bontempi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premiolagrandebellezza@starhotels.it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  <w:t>055 221908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agrandebellezza.starhotels.com/it/form-d&#8217;iscrizione-souvenir-del-grand-tour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LibreOffice/7.3.2.2$Windows_X86_64 LibreOffice_project/49f2b1bff42cfccbd8f788c8dc32c1c309559be0</Application>
  <AppVersion>15.0000</AppVersion>
  <Pages>1</Pages>
  <Words>404</Words>
  <Characters>2339</Characters>
  <CharactersWithSpaces>2735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2024-01-16T16:37:48Z</dcterms:created>
  <dc:creator/>
  <dc:description/>
  <dc:language>it-IT</dc:language>
  <cp:lastModifiedBy/>
  <dcterms:modified xsi:type="dcterms:W3CDTF">2024-01-16T16:40:30Z</dcterms:modified>
  <cp:revision>1</cp:revision>
  <dc:subject/>
  <dc:title/>
</cp:coreProperties>
</file>